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4"/>
          <w:szCs w:val="44"/>
        </w:rPr>
      </w:pPr>
      <w:r>
        <w:rPr>
          <w:rFonts w:hint="eastAsia" w:ascii="黑体" w:hAnsi="黑体" w:eastAsia="黑体" w:cs="黑体"/>
          <w:sz w:val="44"/>
          <w:szCs w:val="44"/>
          <w:lang w:eastAsia="zh-CN"/>
        </w:rPr>
        <w:t>大班艺术《春天》学课体会</w:t>
      </w:r>
    </w:p>
    <w:p>
      <w:pPr>
        <w:jc w:val="center"/>
        <w:rPr>
          <w:rFonts w:hint="eastAsia" w:ascii="黑体" w:hAnsi="黑体" w:eastAsia="黑体" w:cs="黑体"/>
          <w:sz w:val="32"/>
          <w:szCs w:val="32"/>
        </w:rPr>
      </w:pPr>
      <w:r>
        <w:rPr>
          <w:rFonts w:hint="eastAsia" w:ascii="黑体" w:hAnsi="黑体" w:eastAsia="黑体" w:cs="黑体"/>
          <w:sz w:val="32"/>
          <w:szCs w:val="32"/>
          <w:lang w:eastAsia="zh-CN"/>
        </w:rPr>
        <w:t>平山镇中心幼儿园  张雪</w:t>
      </w:r>
    </w:p>
    <w:p>
      <w:pPr>
        <w:keepNext w:val="0"/>
        <w:keepLines w:val="0"/>
        <w:pageBreakBefore w:val="0"/>
        <w:widowControl w:val="0"/>
        <w:kinsoku/>
        <w:wordWrap/>
        <w:overflowPunct/>
        <w:topLinePunct w:val="0"/>
        <w:autoSpaceDE/>
        <w:autoSpaceDN/>
        <w:bidi w:val="0"/>
        <w:adjustRightInd/>
        <w:snapToGrid/>
        <w:spacing w:line="560" w:lineRule="exact"/>
        <w:ind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幼儿园的绘画活动可以培养孩子的绘画能力和审美能力。也能锻炼幼儿大脑想象力,思维能力,创造力。 同时可以培养幼儿的观察力。每一个绘画作品都是从观察开始的。因此我选择了绘画活动《春天》。我也在网上找到了一位老师的优质课视频学习经验，通过观看优质课老师的教学视频来改进我自己的课。从老师的课中我学到了很多。首先老师是通过观察春季的景色来进行导入。通过和孩子交流看到的春季景色，和观察示范画引起幼儿对绘画春天的兴趣，然后示范画春天的景色画，这让幼儿非常喜欢，也再次吸引了幼儿的注意力，引起了幼儿的兴趣。然后老师把大量的时间放在了幼儿的绘画上，给了幼儿充分的发挥空间。我在学习老师的基础上也根据我们班孩子和我个人的实际情况进行了改进，首先我把导入变成了游戏导入，因为我们班孩子的注意力比较难集中，所以我设置了找春天的游戏，让幼儿找一找班级里的春天元素来进行导入的。这样能更加的吸引幼儿。然后同样是观察示范画，让幼儿说一说春天的特点。之后我省略了示范过程，这样可以节省时间，</w:t>
      </w:r>
      <w:r>
        <w:rPr>
          <w:rFonts w:hint="eastAsia" w:ascii="仿宋" w:hAnsi="仿宋" w:eastAsia="仿宋" w:cs="仿宋"/>
          <w:b w:val="0"/>
          <w:bCs w:val="0"/>
          <w:i w:val="0"/>
          <w:iCs w:val="0"/>
          <w:color w:val="auto"/>
          <w:kern w:val="2"/>
          <w:sz w:val="32"/>
          <w:szCs w:val="32"/>
          <w:highlight w:val="none"/>
          <w:vertAlign w:val="baseline"/>
          <w:lang w:val="en-US" w:eastAsia="zh-CN"/>
        </w:rPr>
        <w:t>把时间留给幼儿绘画，</w:t>
      </w:r>
      <w:r>
        <w:rPr>
          <w:rFonts w:hint="eastAsia" w:ascii="仿宋" w:hAnsi="仿宋" w:eastAsia="仿宋" w:cs="仿宋"/>
          <w:sz w:val="32"/>
          <w:szCs w:val="32"/>
          <w:lang w:eastAsia="zh-CN"/>
        </w:rPr>
        <w:t>也可以充分发挥幼儿的创造性。最后我让幼儿说一说他们画的春天是什么样的，这样既能让幼儿对自己的绘画有很深的理解，培养幼儿的语言能力。</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FhMGVhZjAzYTFjMDFhMjFmMzgxMzAxNjFiNDA5OTcifQ=="/>
  </w:docVars>
  <w:rsids>
    <w:rsidRoot w:val="00000000"/>
    <w:rsid w:val="03B05244"/>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3">
    <w:name w:val="Default Paragraph Font"/>
    <w:uiPriority w:val="1"/>
  </w:style>
  <w:style w:type="table" w:default="1" w:styleId="2">
    <w:name w:val="Normal Table"/>
    <w:autoRedefine/>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527</Words>
  <Characters>527</Characters>
  <Paragraphs>3</Paragraphs>
  <TotalTime>1</TotalTime>
  <ScaleCrop>false</ScaleCrop>
  <LinksUpToDate>false</LinksUpToDate>
  <CharactersWithSpaces>530</CharactersWithSpaces>
  <Application>WPS Office_12.1.0.16729_F1E327BC-269C-435d-A152-05C5408002CA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2024-04-08T11:06:00Z</dcterms:created>
  <dc:creator>PJA110</dc:creator>
  <cp:lastModifiedBy>张张张张</cp:lastModifiedBy>
  <cp:lastPrinted>2024-04-11T01:31:29Z</cp:lastPrinted>
  <dcterms:modified xsi:type="dcterms:W3CDTF">2024-04-11T01:32:09Z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4C3D7770741E4AED99186CC94D931136_13</vt:lpwstr>
  </property>
  <property fmtid="{D5CDD505-2E9C-101B-9397-08002B2CF9AE}" pid="3" name="KSOProductBuildVer">
    <vt:lpwstr>2052-12.1.0.16729</vt:lpwstr>
  </property>
</Properties>
</file>